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7" w:rsidRDefault="00443EC7" w:rsidP="001D3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</w:pPr>
      <w:r w:rsidRPr="00443EC7"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Отчет</w:t>
      </w:r>
    </w:p>
    <w:p w:rsidR="00443EC7" w:rsidRDefault="00443EC7" w:rsidP="001D3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443EC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 итогам проведения областного творческого проекта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1D34A4" w:rsidRDefault="00443EC7" w:rsidP="001D3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«</w:t>
      </w:r>
      <w:r w:rsidR="001D34A4"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 xml:space="preserve">Московский областной открытый фестиваль-конкурс и Международная конференция-фестиваль </w:t>
      </w:r>
    </w:p>
    <w:p w:rsidR="00443EC7" w:rsidRPr="00443EC7" w:rsidRDefault="001D34A4" w:rsidP="001D3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органной музыки «ЗОЛОТАЯ ЛИРА</w:t>
      </w:r>
      <w:r w:rsidR="00443EC7"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»</w:t>
      </w:r>
    </w:p>
    <w:p w:rsidR="00443EC7" w:rsidRDefault="00443EC7" w:rsidP="00443E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43EC7" w:rsidRDefault="00443EC7" w:rsidP="00443E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43EC7" w:rsidRDefault="00443EC7" w:rsidP="009837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837F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ВРЕМЯ, МЕСТО ПРОВЕДЕНИЯ:</w:t>
      </w:r>
    </w:p>
    <w:p w:rsidR="009837FB" w:rsidRPr="009837FB" w:rsidRDefault="009837FB" w:rsidP="00FA155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37FB" w:rsidRPr="009837FB" w:rsidRDefault="009837FB" w:rsidP="009837FB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2993"/>
        <w:gridCol w:w="3686"/>
      </w:tblGrid>
      <w:tr w:rsidR="00443EC7" w:rsidRPr="00D61745" w:rsidTr="00FA155F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3A0773" w:rsidRDefault="00443EC7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7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3A0773" w:rsidRDefault="00443EC7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07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3A07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3EC7" w:rsidRPr="003A0773" w:rsidRDefault="005816C2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7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(наименование организации</w:t>
            </w:r>
            <w:r w:rsidR="00443EC7" w:rsidRPr="003A07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3A0773" w:rsidRDefault="009837FB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7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Общее количество посетителей</w:t>
            </w:r>
          </w:p>
        </w:tc>
      </w:tr>
      <w:tr w:rsidR="00443EC7" w:rsidRPr="00D61745" w:rsidTr="00FA155F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3A0773" w:rsidRDefault="00FA155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07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34A4" w:rsidRPr="003A07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 октября 2016</w:t>
            </w:r>
            <w:r w:rsidR="00443EC7" w:rsidRPr="003A07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3A0773" w:rsidRDefault="00443EC7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07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 ДО </w:t>
            </w:r>
            <w:proofErr w:type="spellStart"/>
            <w:r w:rsidR="009837FB" w:rsidRPr="003A07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Фрязинская</w:t>
            </w:r>
            <w:proofErr w:type="spellEnd"/>
            <w:r w:rsidR="009837FB" w:rsidRPr="003A07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детская школа искусств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3A0773" w:rsidRDefault="003A0773" w:rsidP="001D34A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1D34A4" w:rsidRPr="003A07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278 </w:t>
            </w:r>
          </w:p>
        </w:tc>
      </w:tr>
    </w:tbl>
    <w:p w:rsidR="009837FB" w:rsidRDefault="009837FB" w:rsidP="009837F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A155F" w:rsidRPr="009837FB" w:rsidRDefault="00FA155F" w:rsidP="009837F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37FB" w:rsidRDefault="005816C2" w:rsidP="00FA15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ОБЩИЕ СТАТИСТИЧЕСКИЕ ДАННЫЕ:</w:t>
      </w:r>
    </w:p>
    <w:tbl>
      <w:tblPr>
        <w:tblStyle w:val="a4"/>
        <w:tblW w:w="0" w:type="auto"/>
        <w:tblLook w:val="04A0"/>
      </w:tblPr>
      <w:tblGrid>
        <w:gridCol w:w="540"/>
        <w:gridCol w:w="2097"/>
        <w:gridCol w:w="1383"/>
        <w:gridCol w:w="734"/>
        <w:gridCol w:w="631"/>
        <w:gridCol w:w="683"/>
        <w:gridCol w:w="663"/>
        <w:gridCol w:w="1560"/>
        <w:gridCol w:w="1280"/>
      </w:tblGrid>
      <w:tr w:rsidR="00E4717D" w:rsidTr="00E4717D">
        <w:tc>
          <w:tcPr>
            <w:tcW w:w="529" w:type="dxa"/>
            <w:vMerge w:val="restart"/>
          </w:tcPr>
          <w:p w:rsidR="00E4717D" w:rsidRPr="005816C2" w:rsidRDefault="00E4717D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8" w:type="dxa"/>
            <w:vMerge w:val="restart"/>
          </w:tcPr>
          <w:p w:rsidR="00E4717D" w:rsidRPr="005816C2" w:rsidRDefault="00E4717D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83" w:type="dxa"/>
          </w:tcPr>
          <w:p w:rsidR="00E4717D" w:rsidRDefault="00E4717D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E4717D" w:rsidRPr="005816C2" w:rsidRDefault="00E4717D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(общее)</w:t>
            </w:r>
          </w:p>
        </w:tc>
        <w:tc>
          <w:tcPr>
            <w:tcW w:w="2711" w:type="dxa"/>
            <w:gridSpan w:val="4"/>
          </w:tcPr>
          <w:p w:rsidR="00E4717D" w:rsidRDefault="00E4717D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лауреатов</w:t>
            </w:r>
          </w:p>
        </w:tc>
        <w:tc>
          <w:tcPr>
            <w:tcW w:w="1560" w:type="dxa"/>
          </w:tcPr>
          <w:p w:rsidR="00E4717D" w:rsidRPr="005816C2" w:rsidRDefault="00E4717D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дипломантов</w:t>
            </w:r>
          </w:p>
        </w:tc>
        <w:tc>
          <w:tcPr>
            <w:tcW w:w="1280" w:type="dxa"/>
          </w:tcPr>
          <w:p w:rsidR="00E4717D" w:rsidRPr="005816C2" w:rsidRDefault="00E4717D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E4717D" w:rsidTr="00E4717D">
        <w:tc>
          <w:tcPr>
            <w:tcW w:w="529" w:type="dxa"/>
            <w:vMerge/>
          </w:tcPr>
          <w:p w:rsidR="00E4717D" w:rsidRPr="00B56D9A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08" w:type="dxa"/>
            <w:vMerge/>
          </w:tcPr>
          <w:p w:rsidR="00E4717D" w:rsidRPr="00B56D9A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83" w:type="dxa"/>
          </w:tcPr>
          <w:p w:rsidR="00E4717D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E4717D" w:rsidRDefault="00E4717D" w:rsidP="006516B0">
            <w:pPr>
              <w:jc w:val="center"/>
            </w:pPr>
            <w:r>
              <w:t>Гран-при</w:t>
            </w:r>
          </w:p>
        </w:tc>
        <w:tc>
          <w:tcPr>
            <w:tcW w:w="631" w:type="dxa"/>
          </w:tcPr>
          <w:p w:rsidR="00E4717D" w:rsidRDefault="00E4717D" w:rsidP="006516B0">
            <w:pPr>
              <w:jc w:val="center"/>
            </w:pPr>
            <w:r>
              <w:t>1 степ</w:t>
            </w:r>
          </w:p>
        </w:tc>
        <w:tc>
          <w:tcPr>
            <w:tcW w:w="683" w:type="dxa"/>
          </w:tcPr>
          <w:p w:rsidR="00E4717D" w:rsidRPr="006516B0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516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</w:t>
            </w:r>
          </w:p>
        </w:tc>
        <w:tc>
          <w:tcPr>
            <w:tcW w:w="663" w:type="dxa"/>
          </w:tcPr>
          <w:p w:rsidR="00E4717D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E4717D" w:rsidRPr="006516B0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</w:t>
            </w:r>
          </w:p>
        </w:tc>
        <w:tc>
          <w:tcPr>
            <w:tcW w:w="1560" w:type="dxa"/>
          </w:tcPr>
          <w:p w:rsidR="00E4717D" w:rsidRDefault="00E4717D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E4717D" w:rsidRDefault="00E4717D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6D9A" w:rsidTr="00E4717D">
        <w:tc>
          <w:tcPr>
            <w:tcW w:w="529" w:type="dxa"/>
          </w:tcPr>
          <w:p w:rsidR="00B56D9A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8" w:type="dxa"/>
          </w:tcPr>
          <w:p w:rsidR="00B56D9A" w:rsidRPr="00E4717D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 7-10 лет</w:t>
            </w:r>
          </w:p>
        </w:tc>
        <w:tc>
          <w:tcPr>
            <w:tcW w:w="1383" w:type="dxa"/>
          </w:tcPr>
          <w:p w:rsidR="00B56D9A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</w:tcPr>
          <w:p w:rsidR="00B56D9A" w:rsidRDefault="00E4717D" w:rsidP="006516B0">
            <w:pPr>
              <w:jc w:val="center"/>
            </w:pPr>
            <w:r>
              <w:t>-</w:t>
            </w:r>
          </w:p>
        </w:tc>
        <w:tc>
          <w:tcPr>
            <w:tcW w:w="631" w:type="dxa"/>
          </w:tcPr>
          <w:p w:rsidR="00B56D9A" w:rsidRDefault="00E4717D" w:rsidP="006516B0">
            <w:pPr>
              <w:jc w:val="center"/>
            </w:pPr>
            <w:r>
              <w:t>-</w:t>
            </w:r>
          </w:p>
        </w:tc>
        <w:tc>
          <w:tcPr>
            <w:tcW w:w="683" w:type="dxa"/>
          </w:tcPr>
          <w:p w:rsidR="00B56D9A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:rsidR="00B56D9A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6D9A" w:rsidRPr="00E4717D" w:rsidRDefault="00E4717D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</w:tcPr>
          <w:p w:rsidR="00B56D9A" w:rsidRPr="00E4717D" w:rsidRDefault="00E4717D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6D9A" w:rsidTr="00E4717D">
        <w:tc>
          <w:tcPr>
            <w:tcW w:w="529" w:type="dxa"/>
          </w:tcPr>
          <w:p w:rsidR="00B56D9A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8" w:type="dxa"/>
          </w:tcPr>
          <w:p w:rsidR="00B56D9A" w:rsidRPr="00E4717D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 11-13 лет</w:t>
            </w:r>
          </w:p>
        </w:tc>
        <w:tc>
          <w:tcPr>
            <w:tcW w:w="1383" w:type="dxa"/>
          </w:tcPr>
          <w:p w:rsidR="00B56D9A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</w:tcPr>
          <w:p w:rsidR="00B56D9A" w:rsidRDefault="00E4717D" w:rsidP="006516B0">
            <w:pPr>
              <w:jc w:val="center"/>
            </w:pPr>
            <w:r>
              <w:t>-</w:t>
            </w:r>
          </w:p>
        </w:tc>
        <w:tc>
          <w:tcPr>
            <w:tcW w:w="631" w:type="dxa"/>
          </w:tcPr>
          <w:p w:rsidR="00B56D9A" w:rsidRDefault="00E4717D" w:rsidP="006516B0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B56D9A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</w:tcPr>
          <w:p w:rsidR="00B56D9A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6D9A" w:rsidRPr="00E4717D" w:rsidRDefault="00E4717D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B56D9A" w:rsidRPr="00E4717D" w:rsidRDefault="00E4717D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6D9A" w:rsidTr="00E4717D">
        <w:tc>
          <w:tcPr>
            <w:tcW w:w="529" w:type="dxa"/>
          </w:tcPr>
          <w:p w:rsidR="00B56D9A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8" w:type="dxa"/>
          </w:tcPr>
          <w:p w:rsidR="00B56D9A" w:rsidRPr="00E4717D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 14-17 лет</w:t>
            </w:r>
          </w:p>
        </w:tc>
        <w:tc>
          <w:tcPr>
            <w:tcW w:w="1383" w:type="dxa"/>
          </w:tcPr>
          <w:p w:rsidR="00B56D9A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</w:tcPr>
          <w:p w:rsidR="00B56D9A" w:rsidRDefault="00E4717D" w:rsidP="006516B0">
            <w:pPr>
              <w:jc w:val="center"/>
            </w:pPr>
            <w:r>
              <w:t>-</w:t>
            </w:r>
          </w:p>
        </w:tc>
        <w:tc>
          <w:tcPr>
            <w:tcW w:w="631" w:type="dxa"/>
          </w:tcPr>
          <w:p w:rsidR="00B56D9A" w:rsidRDefault="00E4717D" w:rsidP="006516B0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B56D9A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:rsidR="00B56D9A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6D9A" w:rsidRPr="00E4717D" w:rsidRDefault="00E4717D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</w:tcPr>
          <w:p w:rsidR="00B56D9A" w:rsidRPr="00E4717D" w:rsidRDefault="00E4717D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6D9A" w:rsidTr="00E4717D">
        <w:tc>
          <w:tcPr>
            <w:tcW w:w="529" w:type="dxa"/>
          </w:tcPr>
          <w:p w:rsidR="00B56D9A" w:rsidRPr="00E4717D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8" w:type="dxa"/>
          </w:tcPr>
          <w:p w:rsidR="00B56D9A" w:rsidRPr="00E4717D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="00ED2C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старше</w:t>
            </w:r>
          </w:p>
        </w:tc>
        <w:tc>
          <w:tcPr>
            <w:tcW w:w="1383" w:type="dxa"/>
          </w:tcPr>
          <w:p w:rsidR="00B56D9A" w:rsidRPr="0001033C" w:rsidRDefault="00E4717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" w:type="dxa"/>
          </w:tcPr>
          <w:p w:rsidR="00B56D9A" w:rsidRPr="006516B0" w:rsidRDefault="00B56D9A" w:rsidP="006516B0">
            <w:pPr>
              <w:jc w:val="center"/>
              <w:rPr>
                <w:sz w:val="24"/>
                <w:szCs w:val="24"/>
              </w:rPr>
            </w:pPr>
            <w:r w:rsidRPr="006516B0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B56D9A" w:rsidRPr="006516B0" w:rsidRDefault="00E4717D" w:rsidP="0065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B56D9A" w:rsidRPr="006516B0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</w:tcPr>
          <w:p w:rsidR="00B56D9A" w:rsidRPr="006516B0" w:rsidRDefault="00E4717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B56D9A" w:rsidRPr="00E4717D" w:rsidRDefault="00E4717D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B56D9A" w:rsidRPr="00E4717D" w:rsidRDefault="00B56D9A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34A4" w:rsidRPr="00D529FD" w:rsidTr="00E4717D">
        <w:tc>
          <w:tcPr>
            <w:tcW w:w="2637" w:type="dxa"/>
            <w:gridSpan w:val="2"/>
          </w:tcPr>
          <w:p w:rsidR="001D34A4" w:rsidRDefault="001D34A4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3" w:type="dxa"/>
          </w:tcPr>
          <w:p w:rsidR="001D34A4" w:rsidRDefault="001D34A4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</w:tcPr>
          <w:p w:rsidR="001D34A4" w:rsidRPr="00D529FD" w:rsidRDefault="001D34A4" w:rsidP="00D529FD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34A4" w:rsidRPr="00D529FD" w:rsidRDefault="001D34A4" w:rsidP="00D529FD">
            <w:pPr>
              <w:jc w:val="center"/>
            </w:pPr>
            <w:r>
              <w:t>3</w:t>
            </w:r>
          </w:p>
        </w:tc>
        <w:tc>
          <w:tcPr>
            <w:tcW w:w="683" w:type="dxa"/>
          </w:tcPr>
          <w:p w:rsidR="001D34A4" w:rsidRPr="00D529FD" w:rsidRDefault="001D34A4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dxa"/>
          </w:tcPr>
          <w:p w:rsidR="001D34A4" w:rsidRPr="00D529FD" w:rsidRDefault="001D34A4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1D34A4" w:rsidRPr="00E4717D" w:rsidRDefault="001D34A4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</w:tcPr>
          <w:p w:rsidR="001D34A4" w:rsidRPr="00E4717D" w:rsidRDefault="001D34A4" w:rsidP="00E4717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67952" w:rsidRDefault="00067952" w:rsidP="00067952">
      <w:pP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9E4909" w:rsidRDefault="009E4909" w:rsidP="00067952">
      <w:pP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40"/>
        <w:gridCol w:w="2533"/>
        <w:gridCol w:w="3590"/>
        <w:gridCol w:w="1382"/>
        <w:gridCol w:w="1560"/>
      </w:tblGrid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33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59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82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1560" w:type="dxa"/>
          </w:tcPr>
          <w:p w:rsidR="00535FAB" w:rsidRDefault="00535FAB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лауреатов, дипломантов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</w:tcPr>
          <w:p w:rsidR="00535FAB" w:rsidRPr="00ED2C69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 7-10 лет</w:t>
            </w:r>
          </w:p>
        </w:tc>
        <w:tc>
          <w:tcPr>
            <w:tcW w:w="359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Красногорск</w:t>
            </w:r>
          </w:p>
        </w:tc>
        <w:tc>
          <w:tcPr>
            <w:tcW w:w="1382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1лауреат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</w:tcPr>
          <w:p w:rsidR="00535FAB" w:rsidRPr="00ED2C69" w:rsidRDefault="003A0773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 7-10 лет</w:t>
            </w:r>
          </w:p>
        </w:tc>
        <w:tc>
          <w:tcPr>
            <w:tcW w:w="359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рязино</w:t>
            </w:r>
            <w:proofErr w:type="spellEnd"/>
          </w:p>
        </w:tc>
        <w:tc>
          <w:tcPr>
            <w:tcW w:w="1382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1лауреат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</w:tcPr>
          <w:p w:rsidR="00535FAB" w:rsidRPr="00ED2C69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 11-13 лет</w:t>
            </w:r>
          </w:p>
        </w:tc>
        <w:tc>
          <w:tcPr>
            <w:tcW w:w="359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1382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35FAB" w:rsidRDefault="00ED2C69" w:rsidP="00ED2C6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лауреат, 2дипломанта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535FAB" w:rsidRPr="00ED2C69" w:rsidRDefault="003A0773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 11-13 лет</w:t>
            </w:r>
          </w:p>
        </w:tc>
        <w:tc>
          <w:tcPr>
            <w:tcW w:w="359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рязино</w:t>
            </w:r>
            <w:proofErr w:type="spellEnd"/>
          </w:p>
        </w:tc>
        <w:tc>
          <w:tcPr>
            <w:tcW w:w="1382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лауреат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</w:tcPr>
          <w:p w:rsidR="00535FAB" w:rsidRPr="00ED2C69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 14-17 лет</w:t>
            </w:r>
          </w:p>
        </w:tc>
        <w:tc>
          <w:tcPr>
            <w:tcW w:w="359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1382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5FAB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лауреата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</w:tcPr>
          <w:p w:rsidR="00535FAB" w:rsidRPr="00ED2C69" w:rsidRDefault="00ED2C69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старше</w:t>
            </w:r>
          </w:p>
        </w:tc>
        <w:tc>
          <w:tcPr>
            <w:tcW w:w="3590" w:type="dxa"/>
          </w:tcPr>
          <w:p w:rsidR="00535FAB" w:rsidRDefault="00F6463D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Саратов</w:t>
            </w:r>
          </w:p>
        </w:tc>
        <w:tc>
          <w:tcPr>
            <w:tcW w:w="1382" w:type="dxa"/>
          </w:tcPr>
          <w:p w:rsidR="00535FAB" w:rsidRDefault="00F6463D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35FAB" w:rsidRDefault="00F6463D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2дипломанта</w:t>
            </w:r>
          </w:p>
        </w:tc>
      </w:tr>
      <w:tr w:rsidR="00780616" w:rsidTr="00780616">
        <w:tc>
          <w:tcPr>
            <w:tcW w:w="540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</w:tcPr>
          <w:p w:rsidR="00780616" w:rsidRPr="00ED2C69" w:rsidRDefault="003A0773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старше</w:t>
            </w:r>
          </w:p>
        </w:tc>
        <w:tc>
          <w:tcPr>
            <w:tcW w:w="3590" w:type="dxa"/>
          </w:tcPr>
          <w:p w:rsidR="00780616" w:rsidRDefault="00F6463D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  <w:tc>
          <w:tcPr>
            <w:tcW w:w="1382" w:type="dxa"/>
          </w:tcPr>
          <w:p w:rsidR="00780616" w:rsidRDefault="00F6463D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80616" w:rsidRDefault="00F6463D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лауреат</w:t>
            </w:r>
          </w:p>
        </w:tc>
      </w:tr>
      <w:tr w:rsidR="00780616" w:rsidTr="00780616">
        <w:tc>
          <w:tcPr>
            <w:tcW w:w="540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3" w:type="dxa"/>
          </w:tcPr>
          <w:p w:rsidR="00780616" w:rsidRDefault="003A0773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Pr="00E471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старше</w:t>
            </w:r>
          </w:p>
        </w:tc>
        <w:tc>
          <w:tcPr>
            <w:tcW w:w="3590" w:type="dxa"/>
          </w:tcPr>
          <w:p w:rsidR="00780616" w:rsidRDefault="00F6463D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1382" w:type="dxa"/>
          </w:tcPr>
          <w:p w:rsidR="00780616" w:rsidRDefault="00F6463D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780616" w:rsidRDefault="00F6463D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1гран-при,</w:t>
            </w:r>
          </w:p>
          <w:p w:rsidR="00F6463D" w:rsidRDefault="00F6463D" w:rsidP="007369D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лауреата</w:t>
            </w:r>
          </w:p>
        </w:tc>
      </w:tr>
    </w:tbl>
    <w:p w:rsidR="009E4909" w:rsidRPr="009E4909" w:rsidRDefault="009E4909" w:rsidP="009E4909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757A4" w:rsidRPr="009837FB" w:rsidRDefault="005757A4" w:rsidP="005757A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463D" w:rsidRDefault="00F6463D" w:rsidP="00F6463D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463D" w:rsidRDefault="00F6463D" w:rsidP="00F6463D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57A4" w:rsidRDefault="005757A4" w:rsidP="005757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757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АНАЛИЗ ПРОВЕДЕНИЯ ФЕСТИВАЛЯ-КОНКУРСА:</w:t>
      </w:r>
    </w:p>
    <w:p w:rsidR="005757A4" w:rsidRDefault="005757A4" w:rsidP="005757A4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463D" w:rsidRDefault="00D42002" w:rsidP="00D420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          </w:t>
      </w:r>
      <w:r w:rsidR="00F6463D" w:rsidRPr="000E48A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29 </w:t>
      </w:r>
      <w:r w:rsidR="00F6463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октября 2016 года в большом зале МУ «Центр культуры и досуга «Факел» города </w:t>
      </w:r>
      <w:proofErr w:type="spellStart"/>
      <w:r w:rsidR="00F6463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Фрязино</w:t>
      </w:r>
      <w:proofErr w:type="spellEnd"/>
      <w:r w:rsidR="00F6463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Московской области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стартовал</w:t>
      </w:r>
      <w:r w:rsidR="00F6463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новы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й областной творческий проект «</w:t>
      </w:r>
      <w:r w:rsidR="00F6463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Московский областной открытый фестиваль-конкурс и Международная конференция-фестиваль органной музыки «ЗОЛОТАЯ ЛИРА». </w:t>
      </w:r>
    </w:p>
    <w:p w:rsidR="00F6463D" w:rsidRDefault="00F6463D" w:rsidP="00D420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F6463D" w:rsidRPr="0058307A" w:rsidRDefault="00F6463D" w:rsidP="00D4200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58307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Цели конференции-фестиваля: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Поддержка наиболее одаренных детей Подмосковья, России и стран ближнего и дальнего Зарубежья.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Использование уникальных особенностей органного искусства для раскрытия творческого, образного, эмоционального потенциала формирующейся личности.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Поддержка,  развитие детского и юношеского творчества в области культуры и искусства. Повышение художественного уровня коллективов и исполнительского мастерства участников.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Активизация международных музыкальных связей в сфере органной культуры.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Обмен педагогическим опытом представителей различных российских и зарубежных школ. Возможности реализации творческого потенциала участников конференции-фестиваля путем приобщения к органному искусству, раскрывая исторические традиции различных национальных школ и современные направления органной музыки.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Содействие росту престижа академической музыкальной культуры и творческой деятельности в молодежной среде.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Сохранение лучших и создание новых российских музыкальных традиций.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lastRenderedPageBreak/>
        <w:t>Обмен творческим опытом, расширение и совершенствование  организационно-творческих связей между  коллективами ДШИ, СПОУ, ВУЗов  в области культуры и искусств, а также других организаций, причастных к той или иной сфере, связанной с органным искусством в целом.</w:t>
      </w:r>
    </w:p>
    <w:p w:rsidR="00F6463D" w:rsidRPr="00EE44B8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E44B8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Укрепление сотрудничества и творческих связей между участниками и гостями конференции-фестиваля.</w:t>
      </w:r>
    </w:p>
    <w:p w:rsidR="00F6463D" w:rsidRPr="0058307A" w:rsidRDefault="00F6463D" w:rsidP="00D4200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Обмен творческим и педагогическим опытом.</w:t>
      </w:r>
    </w:p>
    <w:p w:rsidR="00D42002" w:rsidRDefault="00D42002" w:rsidP="00D42002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F6463D" w:rsidRPr="0058307A" w:rsidRDefault="00F6463D" w:rsidP="00D4200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58307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Учредители фестиваля-конкурса:</w:t>
      </w:r>
    </w:p>
    <w:p w:rsidR="00F6463D" w:rsidRPr="0058307A" w:rsidRDefault="00F6463D" w:rsidP="00D42002">
      <w:pPr>
        <w:spacing w:after="0" w:line="360" w:lineRule="auto"/>
        <w:ind w:left="720" w:right="42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Министерство культуры Московской области</w:t>
      </w:r>
    </w:p>
    <w:p w:rsidR="00F6463D" w:rsidRPr="0058307A" w:rsidRDefault="00F6463D" w:rsidP="00D42002">
      <w:pPr>
        <w:overflowPunct w:val="0"/>
        <w:autoSpaceDE w:val="0"/>
        <w:autoSpaceDN w:val="0"/>
        <w:adjustRightInd w:val="0"/>
        <w:spacing w:after="0" w:line="360" w:lineRule="auto"/>
        <w:ind w:left="720" w:right="42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ГАПОУ МО «Московский Губернский колледж искусств»; </w:t>
      </w:r>
    </w:p>
    <w:p w:rsidR="00F6463D" w:rsidRPr="0058307A" w:rsidRDefault="00F6463D" w:rsidP="00D42002">
      <w:pPr>
        <w:spacing w:after="0" w:line="360" w:lineRule="auto"/>
        <w:ind w:left="720" w:right="4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Администрация городского округа </w:t>
      </w:r>
      <w:proofErr w:type="spellStart"/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Фрязино</w:t>
      </w:r>
      <w:proofErr w:type="spellEnd"/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; </w:t>
      </w:r>
    </w:p>
    <w:p w:rsidR="00F6463D" w:rsidRPr="0058307A" w:rsidRDefault="00F6463D" w:rsidP="00D42002">
      <w:pPr>
        <w:spacing w:after="0" w:line="360" w:lineRule="auto"/>
        <w:ind w:left="720" w:right="4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Управление культуры, физической культуры и спорта администрации городского округа </w:t>
      </w:r>
      <w:proofErr w:type="spellStart"/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Фрязино</w:t>
      </w:r>
      <w:proofErr w:type="spellEnd"/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;</w:t>
      </w:r>
    </w:p>
    <w:p w:rsidR="00F6463D" w:rsidRDefault="00F6463D" w:rsidP="00F6463D">
      <w:pPr>
        <w:spacing w:after="0" w:line="240" w:lineRule="auto"/>
        <w:ind w:left="720" w:right="4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МУ ДО </w:t>
      </w:r>
      <w:proofErr w:type="spellStart"/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Фрязинская</w:t>
      </w:r>
      <w:proofErr w:type="spellEnd"/>
      <w:r w:rsidRPr="0058307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детская школа искусств.</w:t>
      </w:r>
    </w:p>
    <w:p w:rsidR="00D42002" w:rsidRDefault="00D42002" w:rsidP="00F6463D">
      <w:pPr>
        <w:spacing w:after="0" w:line="240" w:lineRule="auto"/>
        <w:ind w:left="720" w:right="4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D42002" w:rsidRDefault="00D42002" w:rsidP="00F6463D">
      <w:pPr>
        <w:spacing w:after="0" w:line="240" w:lineRule="auto"/>
        <w:ind w:left="720" w:right="4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F6463D" w:rsidRPr="002E1B79" w:rsidRDefault="00F6463D" w:rsidP="00FD3C61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   </w:t>
      </w:r>
      <w:r w:rsidR="00FD3C61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   </w:t>
      </w:r>
      <w:r w:rsidRPr="00F6463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Творческий проект «Московский областной открытый фестиваль-конкурс и Международная конференция-фестиваль органной музыки «Золотая Лира» проводится периодично один раз в два года.</w:t>
      </w:r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="003A077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29 октября </w:t>
      </w:r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201</w:t>
      </w:r>
      <w:r w:rsidR="003A077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6 года</w:t>
      </w:r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снова, как и в прошлый раз в 2013 году, гостеприимно распахнул свои двери Большой за</w:t>
      </w:r>
      <w:r w:rsidR="003A077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л</w:t>
      </w:r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="003A077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МУ </w:t>
      </w:r>
      <w:proofErr w:type="spellStart"/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ЦКиД</w:t>
      </w:r>
      <w:proofErr w:type="spellEnd"/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«Факел». В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ыступления участников </w:t>
      </w:r>
      <w:r w:rsidR="003A077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(18 человек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) </w:t>
      </w:r>
      <w:r w:rsidR="00FD3C61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оценивало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высокопрофессиональное жюри. Председатель жюри: Заслуженный артист России, Заслуженный деятель искусств России, профессор Московской государственной консерватории имени П.И. Чайковского – Алексей Александрович Паршин.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В программе фестиваля-конкур</w:t>
      </w:r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са были представлены выступления учащихся  детских музыкальных школ и д</w:t>
      </w:r>
      <w:r w:rsidRPr="002E1B7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етских школ искусств г. Москвы, г. </w:t>
      </w:r>
      <w:proofErr w:type="spellStart"/>
      <w:r w:rsidRPr="002E1B7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Фрязино</w:t>
      </w:r>
      <w:proofErr w:type="spellEnd"/>
      <w:r w:rsidRPr="002E1B7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, г. Красногорска, учащихся Московской средней специальной музыкальной школы (колледжа) имени </w:t>
      </w:r>
      <w:proofErr w:type="spellStart"/>
      <w:r w:rsidRPr="002E1B7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Гнесиных</w:t>
      </w:r>
      <w:proofErr w:type="spellEnd"/>
      <w:r w:rsidRPr="002E1B7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, студентов Академического музыкального училища при </w:t>
      </w:r>
      <w:r w:rsidRPr="002E1B7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lastRenderedPageBreak/>
        <w:t> МГК имени Чайковского, Московской государственной консе</w:t>
      </w:r>
      <w:r w:rsidR="003A077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рватории имени П.И.Чайковского</w:t>
      </w:r>
      <w:r w:rsidRPr="002E1B7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, Саратовской государственной консерватории имени Л.В. Собинова, Петрозаводской государственно</w:t>
      </w:r>
      <w:r w:rsidR="00FD3C61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й консерватории</w:t>
      </w:r>
      <w:r w:rsidRPr="002E1B7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имени А.К. Глазунова.</w:t>
      </w:r>
      <w:proofErr w:type="gramEnd"/>
      <w:r w:rsidR="00FD3C61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Возрастной диапазон участников от 9  до 47</w:t>
      </w:r>
      <w:r w:rsidR="006C4C9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лет. Уровень сложности программ</w:t>
      </w:r>
      <w:r w:rsidR="00FD3C61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исполнителей</w:t>
      </w:r>
      <w:r w:rsidR="006C4C9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, принявших участие в фестивале-конкурсе, различный: от произведений уровня музыкальной школы до уровня выпускника консерватории. Но всех участников и зрителей этого необычного творческого проекта объединила любовь к органной музыке. </w:t>
      </w:r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Жюри отметило высокую степень </w:t>
      </w:r>
      <w:r w:rsidR="006C4C9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подготовки участников, интересный разнообразный репертуар исполнителей от  произведений эпохи Барокко до  современных композиторов. С большим интересом слушатели восприняли исполнение произведений композитора-современника, члена жюри </w:t>
      </w:r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фестиваля-конкурса, Заслуженного деятеля искусств России, Заслуженного деятеля искусств Украины, Лауреата премии мэрии Москвы, профессора Московской государственной консерватории имени П.И. Чайковского Валерия Григорьевича </w:t>
      </w:r>
      <w:proofErr w:type="spellStart"/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Кикты</w:t>
      </w:r>
      <w:proofErr w:type="spellEnd"/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 На конференции-фестивале царила обст</w:t>
      </w:r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ановка творческого вдохновения,</w:t>
      </w:r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сотрудничества</w:t>
      </w:r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  взаимной </w:t>
      </w:r>
      <w:r w:rsidR="00066E1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поддержки участников</w:t>
      </w:r>
      <w:r w:rsidR="003A077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областного проекта. </w:t>
      </w:r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Жюри, участники и гости фестиваля-конкурса единодушно отметили прекрасную подготовку, организацию и проведение мероприятия коллективом Муниципального учреждения дополнительного образования </w:t>
      </w:r>
      <w:proofErr w:type="spellStart"/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Фрязинская</w:t>
      </w:r>
      <w:proofErr w:type="spellEnd"/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детская школа искусств и лично за</w:t>
      </w:r>
      <w:r w:rsidR="00C3014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местителем директора школы Еленой Михайловной</w:t>
      </w:r>
      <w:r w:rsidR="007000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Диденко</w:t>
      </w:r>
      <w:r w:rsidR="00C3014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, имеющей большой опыт организации областных творческих проектов.</w:t>
      </w:r>
    </w:p>
    <w:p w:rsidR="00DF020F" w:rsidRDefault="00DF020F" w:rsidP="00DF020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Pr="009E4909">
        <w:rPr>
          <w:b/>
          <w:i/>
          <w:sz w:val="36"/>
          <w:szCs w:val="36"/>
          <w:lang w:val="en-US"/>
        </w:rPr>
        <w:t>v</w:t>
      </w:r>
      <w:r w:rsidRPr="009E4909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</w:t>
      </w:r>
      <w:r w:rsidRPr="00DF020F">
        <w:rPr>
          <w:b/>
          <w:i/>
          <w:sz w:val="28"/>
          <w:szCs w:val="28"/>
        </w:rPr>
        <w:t>ЖЮРИ</w:t>
      </w:r>
      <w:r>
        <w:rPr>
          <w:b/>
          <w:i/>
          <w:sz w:val="28"/>
          <w:szCs w:val="28"/>
        </w:rPr>
        <w:t>:</w:t>
      </w:r>
    </w:p>
    <w:tbl>
      <w:tblPr>
        <w:tblpPr w:leftFromText="180" w:rightFromText="180" w:vertAnchor="text" w:horzAnchor="margin" w:tblpX="-176" w:tblpY="17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3949"/>
        <w:gridCol w:w="3119"/>
      </w:tblGrid>
      <w:tr w:rsidR="00DF020F" w:rsidRPr="004A59EE" w:rsidTr="007369D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4A59EE" w:rsidRDefault="00DF020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4A59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4A59EE" w:rsidRDefault="00DF020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4A59EE" w:rsidRDefault="00DF020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4A59EE" w:rsidRDefault="00DF020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DF020F" w:rsidRPr="00797889" w:rsidTr="007369D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797889" w:rsidRDefault="00DF020F" w:rsidP="007369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788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Председатель жюри:</w:t>
            </w:r>
          </w:p>
        </w:tc>
      </w:tr>
      <w:tr w:rsidR="00DF020F" w:rsidRPr="00D61745" w:rsidTr="007369D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4A59EE" w:rsidRDefault="00DF020F" w:rsidP="007369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Default="00DF020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20F" w:rsidRPr="00D61745" w:rsidRDefault="00C3014E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Александрович Паршин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D61745" w:rsidRDefault="00C3014E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Заслуженный артист России, Заслуженный деятель искусств России, профессор Московской государственной консерватории имени П.И. Чайковского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Default="00DF020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14E" w:rsidRDefault="00C3014E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государственная консерватория имени </w:t>
            </w:r>
          </w:p>
          <w:p w:rsidR="00DF020F" w:rsidRPr="00D61745" w:rsidRDefault="00C3014E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 Чайковского</w:t>
            </w:r>
          </w:p>
        </w:tc>
      </w:tr>
      <w:tr w:rsidR="00DF020F" w:rsidRPr="00797889" w:rsidTr="007369D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797889" w:rsidRDefault="00DF020F" w:rsidP="007369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788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Члены жюри:</w:t>
            </w:r>
          </w:p>
        </w:tc>
      </w:tr>
      <w:tr w:rsidR="00DF020F" w:rsidRPr="00D61745" w:rsidTr="007369D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4A59EE" w:rsidRDefault="00DF020F" w:rsidP="007369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D61745" w:rsidRDefault="00C3014E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Валерий Григорьевич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Кикта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D61745" w:rsidRDefault="00C3014E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Заслуженный деятель искусств России, Заслуженный деятель искусств Украины, Лауреат премии мэрии Москвы, профессор  Московской государственной консерватории имени П.И. Чайковского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C3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государственная консерватория имени </w:t>
            </w:r>
          </w:p>
          <w:p w:rsidR="00DF020F" w:rsidRPr="00D61745" w:rsidRDefault="00C3014E" w:rsidP="00C3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 Чайковского</w:t>
            </w:r>
          </w:p>
        </w:tc>
      </w:tr>
      <w:tr w:rsidR="00DF020F" w:rsidRPr="00D61745" w:rsidTr="007369D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4A59EE" w:rsidRDefault="00DF020F" w:rsidP="007369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Default="00DF020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20F" w:rsidRPr="00D61745" w:rsidRDefault="00C3014E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Марианна Сергеевна Высоцкая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Pr="00D61745" w:rsidRDefault="00C92DB8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3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октор искусствоведения, профессор Московской государственной консерватории имени П.И. Чайковского, победитель Высшего </w:t>
            </w:r>
            <w:proofErr w:type="spellStart"/>
            <w:r w:rsidR="00C3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Интеррегионального</w:t>
            </w:r>
            <w:proofErr w:type="spellEnd"/>
            <w:r w:rsidR="00C3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органистов в </w:t>
            </w:r>
            <w:proofErr w:type="gramStart"/>
            <w:r w:rsidR="00C3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C3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Люксембурге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F" w:rsidRDefault="00DF020F" w:rsidP="0073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CC2" w:rsidRDefault="00351CC2" w:rsidP="0035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государственная консерватория имени </w:t>
            </w:r>
          </w:p>
          <w:p w:rsidR="00DF020F" w:rsidRPr="00D61745" w:rsidRDefault="00351CC2" w:rsidP="0035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 Чайковского</w:t>
            </w:r>
          </w:p>
        </w:tc>
      </w:tr>
      <w:tr w:rsidR="000778CC" w:rsidRPr="00D61745" w:rsidTr="007369D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CC" w:rsidRPr="004A59EE" w:rsidRDefault="000778CC" w:rsidP="00077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CC" w:rsidRDefault="000778CC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8CC" w:rsidRPr="00D61745" w:rsidRDefault="00C3014E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Михайловна Омельченко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CC" w:rsidRPr="00D61745" w:rsidRDefault="00C92DB8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C3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лавная органистка</w:t>
            </w:r>
            <w:r w:rsidR="0035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Римско-католического кафедрального собора Непорочного Зачатия Девы Марии </w:t>
            </w:r>
            <w:proofErr w:type="gramStart"/>
            <w:r w:rsidR="0035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35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Москва), артистический директор Благотворительного фонда «Искусство добра» и концертного отдела Римско-католического прихода Пресвятой Богородицы ( Владивосток)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CC" w:rsidRDefault="000778CC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CC2" w:rsidRDefault="00351CC2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Римско-католический кафедральный собор Непорочного Зачатия </w:t>
            </w:r>
          </w:p>
          <w:p w:rsidR="000778CC" w:rsidRPr="00D61745" w:rsidRDefault="00351CC2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Девы Марии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Москва)</w:t>
            </w:r>
          </w:p>
        </w:tc>
      </w:tr>
      <w:tr w:rsidR="00351CC2" w:rsidRPr="00D61745" w:rsidTr="007369D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C2" w:rsidRDefault="00351CC2" w:rsidP="00077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C2" w:rsidRDefault="00351CC2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Юрьевич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Авраменко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C2" w:rsidRPr="00C92DB8" w:rsidRDefault="00C92DB8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35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татный органист Кафедрального собора (Калининград), основатель Органного Сообщества </w:t>
            </w:r>
            <w:hyperlink r:id="rId6" w:history="1">
              <w:r w:rsidRPr="0089282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89282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89282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principal</w:t>
              </w:r>
              <w:r w:rsidRPr="0089282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9282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su</w:t>
              </w:r>
              <w:proofErr w:type="spellEnd"/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крупнейшего интернет портала в России об органном искусстве, организатор Международного проекта «Органные Ассамблеи» в Риге (Латвия), Победитель на Международном конкурсе органистов в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инске, победитель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2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Всероссийского конкурса</w:t>
            </w:r>
            <w:r w:rsidRPr="00C92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 орган).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C2" w:rsidRDefault="00C92DB8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Кафедральный собор (Калининград)</w:t>
            </w:r>
          </w:p>
        </w:tc>
      </w:tr>
      <w:tr w:rsidR="00351CC2" w:rsidRPr="00D61745" w:rsidTr="007369D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C2" w:rsidRDefault="00C92DB8" w:rsidP="00077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C2" w:rsidRDefault="00C92DB8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Валентинович Шеин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C2" w:rsidRDefault="00C92DB8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органист Норвежской церкви,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Нудре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Ланд, Норвегия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B8" w:rsidRDefault="00C92DB8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Норвежская церковь </w:t>
            </w:r>
          </w:p>
          <w:p w:rsidR="00351CC2" w:rsidRDefault="00C92DB8" w:rsidP="0007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Нудре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Ланд</w:t>
            </w:r>
          </w:p>
        </w:tc>
      </w:tr>
    </w:tbl>
    <w:p w:rsidR="00067952" w:rsidRPr="000778CC" w:rsidRDefault="00067952" w:rsidP="00067952">
      <w:pPr>
        <w:rPr>
          <w:b/>
          <w:sz w:val="36"/>
          <w:szCs w:val="36"/>
        </w:rPr>
      </w:pPr>
    </w:p>
    <w:p w:rsidR="00754F82" w:rsidRDefault="009E4909" w:rsidP="00067952">
      <w:pPr>
        <w:rPr>
          <w:b/>
          <w:i/>
          <w:sz w:val="28"/>
          <w:szCs w:val="28"/>
        </w:rPr>
      </w:pPr>
      <w:r w:rsidRPr="009E4909">
        <w:rPr>
          <w:b/>
          <w:i/>
          <w:sz w:val="36"/>
          <w:szCs w:val="36"/>
          <w:lang w:val="en-US"/>
        </w:rPr>
        <w:t>v</w:t>
      </w:r>
      <w:r w:rsidRPr="009E4909">
        <w:rPr>
          <w:b/>
          <w:i/>
          <w:sz w:val="36"/>
          <w:szCs w:val="36"/>
        </w:rPr>
        <w:t>.</w:t>
      </w:r>
      <w:r w:rsidRPr="009E4909">
        <w:rPr>
          <w:b/>
          <w:i/>
          <w:sz w:val="28"/>
          <w:szCs w:val="28"/>
        </w:rPr>
        <w:t>ЛАУ</w:t>
      </w:r>
      <w:r>
        <w:rPr>
          <w:b/>
          <w:i/>
          <w:sz w:val="28"/>
          <w:szCs w:val="28"/>
        </w:rPr>
        <w:t>РЕАТЫ, ДИПЛОМАНТЫ, ПРИЗЕРЫ:</w:t>
      </w:r>
    </w:p>
    <w:tbl>
      <w:tblPr>
        <w:tblStyle w:val="a4"/>
        <w:tblW w:w="0" w:type="auto"/>
        <w:tblLook w:val="04A0"/>
      </w:tblPr>
      <w:tblGrid>
        <w:gridCol w:w="546"/>
        <w:gridCol w:w="1521"/>
        <w:gridCol w:w="1813"/>
        <w:gridCol w:w="1322"/>
        <w:gridCol w:w="1303"/>
        <w:gridCol w:w="1679"/>
        <w:gridCol w:w="1387"/>
      </w:tblGrid>
      <w:tr w:rsidR="007369D6" w:rsidRPr="00C92DB8" w:rsidTr="00485335">
        <w:tc>
          <w:tcPr>
            <w:tcW w:w="552" w:type="dxa"/>
          </w:tcPr>
          <w:p w:rsidR="00C92DB8" w:rsidRPr="00B44A1A" w:rsidRDefault="00C92DB8" w:rsidP="0006795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44A1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4A1A">
              <w:rPr>
                <w:b/>
                <w:sz w:val="24"/>
                <w:szCs w:val="24"/>
              </w:rPr>
              <w:t>/</w:t>
            </w:r>
            <w:proofErr w:type="spellStart"/>
            <w:r w:rsidRPr="00B44A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9" w:type="dxa"/>
          </w:tcPr>
          <w:p w:rsidR="00C92DB8" w:rsidRPr="00B44A1A" w:rsidRDefault="00B44A1A" w:rsidP="00067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92DB8" w:rsidRPr="00B44A1A">
              <w:rPr>
                <w:b/>
                <w:sz w:val="24"/>
                <w:szCs w:val="24"/>
              </w:rPr>
              <w:t>ород, район</w:t>
            </w:r>
          </w:p>
        </w:tc>
        <w:tc>
          <w:tcPr>
            <w:tcW w:w="1839" w:type="dxa"/>
          </w:tcPr>
          <w:p w:rsidR="00C92DB8" w:rsidRPr="00B44A1A" w:rsidRDefault="00C92DB8" w:rsidP="00067952">
            <w:pPr>
              <w:rPr>
                <w:b/>
                <w:sz w:val="24"/>
                <w:szCs w:val="24"/>
              </w:rPr>
            </w:pPr>
            <w:r w:rsidRPr="00B44A1A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340" w:type="dxa"/>
          </w:tcPr>
          <w:p w:rsidR="00C92DB8" w:rsidRPr="00B44A1A" w:rsidRDefault="00C92DB8" w:rsidP="00067952">
            <w:pPr>
              <w:rPr>
                <w:b/>
                <w:sz w:val="24"/>
                <w:szCs w:val="24"/>
              </w:rPr>
            </w:pPr>
            <w:r w:rsidRPr="00B44A1A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1321" w:type="dxa"/>
          </w:tcPr>
          <w:p w:rsidR="00C92DB8" w:rsidRPr="00B44A1A" w:rsidRDefault="00C92DB8" w:rsidP="00067952">
            <w:pPr>
              <w:rPr>
                <w:b/>
                <w:sz w:val="24"/>
                <w:szCs w:val="24"/>
              </w:rPr>
            </w:pPr>
            <w:r w:rsidRPr="00B44A1A">
              <w:rPr>
                <w:b/>
                <w:sz w:val="24"/>
                <w:szCs w:val="24"/>
              </w:rPr>
              <w:t>ФИО</w:t>
            </w:r>
            <w:r w:rsidR="00B44A1A" w:rsidRPr="00B44A1A">
              <w:rPr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1703" w:type="dxa"/>
          </w:tcPr>
          <w:p w:rsidR="00C92DB8" w:rsidRPr="00B44A1A" w:rsidRDefault="00B44A1A" w:rsidP="00067952">
            <w:pPr>
              <w:rPr>
                <w:b/>
                <w:sz w:val="24"/>
                <w:szCs w:val="24"/>
              </w:rPr>
            </w:pPr>
            <w:r w:rsidRPr="00B44A1A"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407" w:type="dxa"/>
          </w:tcPr>
          <w:p w:rsidR="00C92DB8" w:rsidRPr="00B44A1A" w:rsidRDefault="00B44A1A" w:rsidP="00067952">
            <w:pPr>
              <w:rPr>
                <w:b/>
                <w:sz w:val="24"/>
                <w:szCs w:val="24"/>
              </w:rPr>
            </w:pPr>
            <w:r w:rsidRPr="00B44A1A">
              <w:rPr>
                <w:b/>
                <w:sz w:val="24"/>
                <w:szCs w:val="24"/>
              </w:rPr>
              <w:t>призовое место</w:t>
            </w:r>
          </w:p>
        </w:tc>
      </w:tr>
      <w:tr w:rsidR="007369D6" w:rsidRPr="0048798E" w:rsidTr="00485335">
        <w:tc>
          <w:tcPr>
            <w:tcW w:w="552" w:type="dxa"/>
          </w:tcPr>
          <w:p w:rsidR="00C92DB8" w:rsidRPr="0048798E" w:rsidRDefault="00B44A1A" w:rsidP="0006795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>1.</w:t>
            </w:r>
          </w:p>
        </w:tc>
        <w:tc>
          <w:tcPr>
            <w:tcW w:w="1409" w:type="dxa"/>
          </w:tcPr>
          <w:p w:rsidR="00C92DB8" w:rsidRPr="0048798E" w:rsidRDefault="0048798E" w:rsidP="0006795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>Красногорск</w:t>
            </w:r>
          </w:p>
        </w:tc>
        <w:tc>
          <w:tcPr>
            <w:tcW w:w="1839" w:type="dxa"/>
          </w:tcPr>
          <w:p w:rsidR="00C92DB8" w:rsidRPr="0048798E" w:rsidRDefault="0048798E" w:rsidP="0006795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>МУДО «ДМХШ «АЛЫЕ ПАРУСА»</w:t>
            </w:r>
          </w:p>
        </w:tc>
        <w:tc>
          <w:tcPr>
            <w:tcW w:w="1340" w:type="dxa"/>
          </w:tcPr>
          <w:p w:rsidR="00C92DB8" w:rsidRPr="0048798E" w:rsidRDefault="0048798E" w:rsidP="0006795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>7-10лет</w:t>
            </w:r>
          </w:p>
        </w:tc>
        <w:tc>
          <w:tcPr>
            <w:tcW w:w="1321" w:type="dxa"/>
          </w:tcPr>
          <w:p w:rsidR="00C92DB8" w:rsidRDefault="0048798E" w:rsidP="0006795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>Мария</w:t>
            </w:r>
          </w:p>
          <w:p w:rsidR="0048798E" w:rsidRPr="0048798E" w:rsidRDefault="0048798E" w:rsidP="00067952">
            <w:pPr>
              <w:rPr>
                <w:sz w:val="24"/>
                <w:szCs w:val="24"/>
              </w:rPr>
            </w:pPr>
            <w:proofErr w:type="spellStart"/>
            <w:r w:rsidRPr="0048798E">
              <w:rPr>
                <w:sz w:val="24"/>
                <w:szCs w:val="24"/>
              </w:rPr>
              <w:t>Богатырева</w:t>
            </w:r>
            <w:proofErr w:type="spellEnd"/>
          </w:p>
        </w:tc>
        <w:tc>
          <w:tcPr>
            <w:tcW w:w="1703" w:type="dxa"/>
          </w:tcPr>
          <w:p w:rsidR="00C92DB8" w:rsidRPr="0048798E" w:rsidRDefault="0048798E" w:rsidP="0006795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>Екатерина Александровна Спиркина</w:t>
            </w:r>
          </w:p>
        </w:tc>
        <w:tc>
          <w:tcPr>
            <w:tcW w:w="1407" w:type="dxa"/>
          </w:tcPr>
          <w:p w:rsidR="0048798E" w:rsidRDefault="0048798E" w:rsidP="0006795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 xml:space="preserve">Лауреат </w:t>
            </w:r>
          </w:p>
          <w:p w:rsidR="00C92DB8" w:rsidRPr="0048798E" w:rsidRDefault="0048798E" w:rsidP="0006795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  <w:lang w:val="en-US"/>
              </w:rPr>
              <w:t xml:space="preserve">II </w:t>
            </w:r>
            <w:r w:rsidRPr="0048798E">
              <w:rPr>
                <w:sz w:val="24"/>
                <w:szCs w:val="24"/>
              </w:rPr>
              <w:t>степени</w:t>
            </w:r>
          </w:p>
        </w:tc>
      </w:tr>
      <w:tr w:rsidR="007369D6" w:rsidRPr="0048798E" w:rsidTr="00485335">
        <w:tc>
          <w:tcPr>
            <w:tcW w:w="552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2.</w:t>
            </w:r>
          </w:p>
        </w:tc>
        <w:tc>
          <w:tcPr>
            <w:tcW w:w="1409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proofErr w:type="spellStart"/>
            <w:r w:rsidRPr="008419FE">
              <w:rPr>
                <w:sz w:val="24"/>
                <w:szCs w:val="24"/>
              </w:rPr>
              <w:t>Фрязино</w:t>
            </w:r>
            <w:proofErr w:type="spellEnd"/>
          </w:p>
        </w:tc>
        <w:tc>
          <w:tcPr>
            <w:tcW w:w="1839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МУ ДО </w:t>
            </w:r>
          </w:p>
          <w:p w:rsidR="008419FE" w:rsidRPr="008419FE" w:rsidRDefault="008419FE" w:rsidP="00067952">
            <w:pPr>
              <w:rPr>
                <w:sz w:val="24"/>
                <w:szCs w:val="24"/>
                <w:lang w:val="en-US"/>
              </w:rPr>
            </w:pPr>
            <w:r w:rsidRPr="008419FE">
              <w:rPr>
                <w:sz w:val="24"/>
                <w:szCs w:val="24"/>
              </w:rPr>
              <w:t>ФДШИ</w:t>
            </w:r>
          </w:p>
        </w:tc>
        <w:tc>
          <w:tcPr>
            <w:tcW w:w="1340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7-10лет</w:t>
            </w:r>
          </w:p>
        </w:tc>
        <w:tc>
          <w:tcPr>
            <w:tcW w:w="1321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Дарья </w:t>
            </w:r>
            <w:proofErr w:type="spellStart"/>
            <w:r w:rsidRPr="008419FE">
              <w:rPr>
                <w:sz w:val="24"/>
                <w:szCs w:val="24"/>
              </w:rPr>
              <w:t>Пудова</w:t>
            </w:r>
            <w:proofErr w:type="spellEnd"/>
          </w:p>
        </w:tc>
        <w:tc>
          <w:tcPr>
            <w:tcW w:w="1703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8419FE">
              <w:rPr>
                <w:sz w:val="24"/>
                <w:szCs w:val="24"/>
              </w:rPr>
              <w:t xml:space="preserve">рина Сергеевна </w:t>
            </w:r>
            <w:r w:rsidRPr="008419FE">
              <w:rPr>
                <w:sz w:val="24"/>
                <w:szCs w:val="24"/>
              </w:rPr>
              <w:lastRenderedPageBreak/>
              <w:t>Бадмаева</w:t>
            </w:r>
          </w:p>
        </w:tc>
        <w:tc>
          <w:tcPr>
            <w:tcW w:w="1407" w:type="dxa"/>
          </w:tcPr>
          <w:p w:rsidR="008419FE" w:rsidRPr="008419FE" w:rsidRDefault="008419FE" w:rsidP="008419FE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lastRenderedPageBreak/>
              <w:t xml:space="preserve">Лауреат </w:t>
            </w:r>
          </w:p>
          <w:p w:rsidR="008419FE" w:rsidRPr="008419FE" w:rsidRDefault="008419FE" w:rsidP="008419FE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  <w:lang w:val="en-US"/>
              </w:rPr>
              <w:t xml:space="preserve">III </w:t>
            </w:r>
            <w:r w:rsidRPr="008419F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09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ГБПОУ г. Москвы «МССМШ им. </w:t>
            </w:r>
            <w:proofErr w:type="spellStart"/>
            <w:r w:rsidRPr="008419FE">
              <w:rPr>
                <w:sz w:val="24"/>
                <w:szCs w:val="24"/>
              </w:rPr>
              <w:t>Гнесиных</w:t>
            </w:r>
            <w:proofErr w:type="spellEnd"/>
          </w:p>
        </w:tc>
        <w:tc>
          <w:tcPr>
            <w:tcW w:w="1340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11-13 лет</w:t>
            </w:r>
          </w:p>
        </w:tc>
        <w:tc>
          <w:tcPr>
            <w:tcW w:w="1321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Софья </w:t>
            </w:r>
            <w:proofErr w:type="spellStart"/>
            <w:r w:rsidRPr="008419FE">
              <w:rPr>
                <w:sz w:val="24"/>
                <w:szCs w:val="24"/>
              </w:rPr>
              <w:t>Аношкина</w:t>
            </w:r>
            <w:proofErr w:type="spellEnd"/>
          </w:p>
        </w:tc>
        <w:tc>
          <w:tcPr>
            <w:tcW w:w="1703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Мария Владимировна Черепанова</w:t>
            </w:r>
          </w:p>
        </w:tc>
        <w:tc>
          <w:tcPr>
            <w:tcW w:w="1407" w:type="dxa"/>
          </w:tcPr>
          <w:p w:rsidR="008419FE" w:rsidRPr="008419FE" w:rsidRDefault="008419FE" w:rsidP="0006795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дипломант</w:t>
            </w:r>
          </w:p>
        </w:tc>
      </w:tr>
      <w:tr w:rsidR="007369D6" w:rsidRPr="00C92DB8" w:rsidTr="00485335">
        <w:tc>
          <w:tcPr>
            <w:tcW w:w="552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Фрязино</w:t>
            </w:r>
            <w:proofErr w:type="spellEnd"/>
          </w:p>
        </w:tc>
        <w:tc>
          <w:tcPr>
            <w:tcW w:w="1839" w:type="dxa"/>
          </w:tcPr>
          <w:p w:rsidR="008419FE" w:rsidRPr="008419FE" w:rsidRDefault="008419FE" w:rsidP="008419FE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МУ ДО </w:t>
            </w:r>
          </w:p>
          <w:p w:rsidR="008419FE" w:rsidRPr="008419FE" w:rsidRDefault="008419FE" w:rsidP="008419FE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ФДШИ</w:t>
            </w:r>
          </w:p>
        </w:tc>
        <w:tc>
          <w:tcPr>
            <w:tcW w:w="1340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11-13 лет</w:t>
            </w:r>
          </w:p>
        </w:tc>
        <w:tc>
          <w:tcPr>
            <w:tcW w:w="1321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Диденко</w:t>
            </w:r>
          </w:p>
        </w:tc>
        <w:tc>
          <w:tcPr>
            <w:tcW w:w="1703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8419FE">
              <w:rPr>
                <w:sz w:val="24"/>
                <w:szCs w:val="24"/>
              </w:rPr>
              <w:t>рина Сергеевна Бадмаева</w:t>
            </w:r>
          </w:p>
        </w:tc>
        <w:tc>
          <w:tcPr>
            <w:tcW w:w="1407" w:type="dxa"/>
          </w:tcPr>
          <w:p w:rsidR="008419FE" w:rsidRPr="008419FE" w:rsidRDefault="008419FE" w:rsidP="008419FE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Лауреат </w:t>
            </w:r>
          </w:p>
          <w:p w:rsidR="008419FE" w:rsidRPr="008419FE" w:rsidRDefault="008419FE" w:rsidP="008419FE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  <w:lang w:val="en-US"/>
              </w:rPr>
              <w:t xml:space="preserve">III </w:t>
            </w:r>
            <w:r w:rsidRPr="008419F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ГБПОУ г. Москвы «МССМШ им. </w:t>
            </w:r>
            <w:proofErr w:type="spellStart"/>
            <w:r w:rsidRPr="008419FE">
              <w:rPr>
                <w:sz w:val="24"/>
                <w:szCs w:val="24"/>
              </w:rPr>
              <w:t>Гнесиных</w:t>
            </w:r>
            <w:proofErr w:type="spellEnd"/>
          </w:p>
        </w:tc>
        <w:tc>
          <w:tcPr>
            <w:tcW w:w="1340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11-13 лет</w:t>
            </w:r>
          </w:p>
        </w:tc>
        <w:tc>
          <w:tcPr>
            <w:tcW w:w="1321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Елизавета </w:t>
            </w:r>
            <w:proofErr w:type="spellStart"/>
            <w:r>
              <w:rPr>
                <w:sz w:val="24"/>
                <w:szCs w:val="24"/>
              </w:rPr>
              <w:t>Хисина</w:t>
            </w:r>
            <w:proofErr w:type="spellEnd"/>
          </w:p>
        </w:tc>
        <w:tc>
          <w:tcPr>
            <w:tcW w:w="1703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Мария Владимировна Черепанова</w:t>
            </w:r>
          </w:p>
        </w:tc>
        <w:tc>
          <w:tcPr>
            <w:tcW w:w="1407" w:type="dxa"/>
          </w:tcPr>
          <w:p w:rsidR="008419FE" w:rsidRPr="008419FE" w:rsidRDefault="008419FE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а творческую перспективу</w:t>
            </w:r>
          </w:p>
        </w:tc>
      </w:tr>
      <w:tr w:rsidR="007369D6" w:rsidRPr="00C92DB8" w:rsidTr="00485335">
        <w:tc>
          <w:tcPr>
            <w:tcW w:w="552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754F82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ГБУДО</w:t>
            </w:r>
            <w:r w:rsidRPr="008419FE">
              <w:rPr>
                <w:sz w:val="24"/>
                <w:szCs w:val="24"/>
              </w:rPr>
              <w:t xml:space="preserve"> г. Москвы </w:t>
            </w:r>
            <w:r>
              <w:rPr>
                <w:sz w:val="24"/>
                <w:szCs w:val="24"/>
              </w:rPr>
              <w:t>«ДМШ им. С.М.</w:t>
            </w:r>
          </w:p>
          <w:p w:rsidR="00754F82" w:rsidRPr="008419FE" w:rsidRDefault="00754F82" w:rsidP="007369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Майкапара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0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11-13 лет</w:t>
            </w:r>
          </w:p>
        </w:tc>
        <w:tc>
          <w:tcPr>
            <w:tcW w:w="1321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Шмакова</w:t>
            </w:r>
          </w:p>
        </w:tc>
        <w:tc>
          <w:tcPr>
            <w:tcW w:w="1703" w:type="dxa"/>
          </w:tcPr>
          <w:p w:rsidR="00754F82" w:rsidRPr="008419FE" w:rsidRDefault="00754F82" w:rsidP="00754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Валентиновна</w:t>
            </w:r>
            <w:r w:rsidRPr="008419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Гвоздева</w:t>
            </w:r>
          </w:p>
        </w:tc>
        <w:tc>
          <w:tcPr>
            <w:tcW w:w="1407" w:type="dxa"/>
          </w:tcPr>
          <w:p w:rsidR="00754F82" w:rsidRDefault="00754F82" w:rsidP="00754F8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 xml:space="preserve">Лауреат </w:t>
            </w:r>
          </w:p>
          <w:p w:rsidR="00754F82" w:rsidRPr="008419FE" w:rsidRDefault="00754F82" w:rsidP="00754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8798E">
              <w:rPr>
                <w:sz w:val="24"/>
                <w:szCs w:val="24"/>
                <w:lang w:val="en-US"/>
              </w:rPr>
              <w:t xml:space="preserve"> </w:t>
            </w:r>
            <w:r w:rsidRPr="0048798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ГБУДО</w:t>
            </w:r>
            <w:r w:rsidRPr="008419FE">
              <w:rPr>
                <w:sz w:val="24"/>
                <w:szCs w:val="24"/>
              </w:rPr>
              <w:t xml:space="preserve"> г. Москвы </w:t>
            </w:r>
            <w:r>
              <w:rPr>
                <w:sz w:val="24"/>
                <w:szCs w:val="24"/>
              </w:rPr>
              <w:t>«ДШИ№11»</w:t>
            </w:r>
          </w:p>
        </w:tc>
        <w:tc>
          <w:tcPr>
            <w:tcW w:w="1340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321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Цветкова</w:t>
            </w:r>
          </w:p>
        </w:tc>
        <w:tc>
          <w:tcPr>
            <w:tcW w:w="1703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Сергеевна </w:t>
            </w:r>
            <w:proofErr w:type="spellStart"/>
            <w:r>
              <w:rPr>
                <w:sz w:val="24"/>
                <w:szCs w:val="24"/>
              </w:rPr>
              <w:t>Бижако</w:t>
            </w:r>
            <w:proofErr w:type="spellEnd"/>
          </w:p>
        </w:tc>
        <w:tc>
          <w:tcPr>
            <w:tcW w:w="1407" w:type="dxa"/>
          </w:tcPr>
          <w:p w:rsidR="00754F82" w:rsidRPr="008419FE" w:rsidRDefault="00754F82" w:rsidP="00754F8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Лауреат </w:t>
            </w:r>
          </w:p>
          <w:p w:rsidR="00754F82" w:rsidRPr="008419FE" w:rsidRDefault="00754F82" w:rsidP="00754F82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  <w:lang w:val="en-US"/>
              </w:rPr>
              <w:t xml:space="preserve">III </w:t>
            </w:r>
            <w:r w:rsidRPr="008419F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ГБПОУ г. Москвы «МССМШ им. </w:t>
            </w:r>
            <w:proofErr w:type="spellStart"/>
            <w:r w:rsidRPr="008419FE">
              <w:rPr>
                <w:sz w:val="24"/>
                <w:szCs w:val="24"/>
              </w:rPr>
              <w:t>Гнесиных</w:t>
            </w:r>
            <w:proofErr w:type="spellEnd"/>
          </w:p>
        </w:tc>
        <w:tc>
          <w:tcPr>
            <w:tcW w:w="1340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321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Кундухов</w:t>
            </w:r>
            <w:proofErr w:type="spellEnd"/>
          </w:p>
        </w:tc>
        <w:tc>
          <w:tcPr>
            <w:tcW w:w="1703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Мария Владимировна Черепанова</w:t>
            </w:r>
          </w:p>
        </w:tc>
        <w:tc>
          <w:tcPr>
            <w:tcW w:w="1407" w:type="dxa"/>
          </w:tcPr>
          <w:p w:rsidR="00754F82" w:rsidRDefault="00754F82" w:rsidP="00754F8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 xml:space="preserve">Лауреат </w:t>
            </w:r>
          </w:p>
          <w:p w:rsidR="00754F82" w:rsidRPr="008419FE" w:rsidRDefault="00754F82" w:rsidP="00754F82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  <w:lang w:val="en-US"/>
              </w:rPr>
              <w:t xml:space="preserve">II </w:t>
            </w:r>
            <w:r w:rsidRPr="0048798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754F82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ГБУДО</w:t>
            </w:r>
            <w:r w:rsidRPr="008419FE">
              <w:rPr>
                <w:sz w:val="24"/>
                <w:szCs w:val="24"/>
              </w:rPr>
              <w:t xml:space="preserve"> г. Москвы </w:t>
            </w:r>
            <w:r>
              <w:rPr>
                <w:sz w:val="24"/>
                <w:szCs w:val="24"/>
              </w:rPr>
              <w:t>«ДМШ им. С.М.</w:t>
            </w:r>
          </w:p>
          <w:p w:rsidR="00754F82" w:rsidRPr="008419FE" w:rsidRDefault="00754F82" w:rsidP="007369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Майкапара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0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321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Инесса Колесова</w:t>
            </w:r>
          </w:p>
        </w:tc>
        <w:tc>
          <w:tcPr>
            <w:tcW w:w="1703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Валентиновна</w:t>
            </w:r>
            <w:r w:rsidRPr="008419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Гвоздева</w:t>
            </w:r>
          </w:p>
        </w:tc>
        <w:tc>
          <w:tcPr>
            <w:tcW w:w="1407" w:type="dxa"/>
          </w:tcPr>
          <w:p w:rsidR="00754F82" w:rsidRDefault="00754F82" w:rsidP="007369D6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 xml:space="preserve">Лауреат </w:t>
            </w:r>
          </w:p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8798E">
              <w:rPr>
                <w:sz w:val="24"/>
                <w:szCs w:val="24"/>
                <w:lang w:val="en-US"/>
              </w:rPr>
              <w:t xml:space="preserve"> </w:t>
            </w:r>
            <w:r w:rsidRPr="0048798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ГБПОУ г. Москвы «МССМШ им. </w:t>
            </w:r>
            <w:proofErr w:type="spellStart"/>
            <w:r w:rsidRPr="008419FE">
              <w:rPr>
                <w:sz w:val="24"/>
                <w:szCs w:val="24"/>
              </w:rPr>
              <w:t>Гнесиных</w:t>
            </w:r>
            <w:proofErr w:type="spellEnd"/>
          </w:p>
        </w:tc>
        <w:tc>
          <w:tcPr>
            <w:tcW w:w="1340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321" w:type="dxa"/>
          </w:tcPr>
          <w:p w:rsidR="00754F82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Красная</w:t>
            </w:r>
          </w:p>
        </w:tc>
        <w:tc>
          <w:tcPr>
            <w:tcW w:w="1703" w:type="dxa"/>
          </w:tcPr>
          <w:p w:rsidR="00754F82" w:rsidRPr="008419FE" w:rsidRDefault="00754F82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Мария Владимировна Черепанова</w:t>
            </w:r>
          </w:p>
        </w:tc>
        <w:tc>
          <w:tcPr>
            <w:tcW w:w="1407" w:type="dxa"/>
          </w:tcPr>
          <w:p w:rsidR="00754F82" w:rsidRDefault="00754F82" w:rsidP="007369D6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 xml:space="preserve">Лауреат </w:t>
            </w:r>
          </w:p>
          <w:p w:rsidR="00754F82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754F82" w:rsidRPr="0048798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Академическое музыкальное училище при Московской государственной консерватории имени П.И. Чайковского</w:t>
            </w:r>
          </w:p>
        </w:tc>
        <w:tc>
          <w:tcPr>
            <w:tcW w:w="1340" w:type="dxa"/>
          </w:tcPr>
          <w:p w:rsidR="00485335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1321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Гретта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Калис</w:t>
            </w:r>
            <w:proofErr w:type="spellEnd"/>
          </w:p>
        </w:tc>
        <w:tc>
          <w:tcPr>
            <w:tcW w:w="1703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Васильевна Семенова</w:t>
            </w:r>
          </w:p>
        </w:tc>
        <w:tc>
          <w:tcPr>
            <w:tcW w:w="1407" w:type="dxa"/>
          </w:tcPr>
          <w:p w:rsidR="00485335" w:rsidRPr="008419FE" w:rsidRDefault="00485335" w:rsidP="00485335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Лауреат </w:t>
            </w:r>
          </w:p>
          <w:p w:rsidR="00485335" w:rsidRPr="008419FE" w:rsidRDefault="00485335" w:rsidP="00485335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  <w:lang w:val="en-US"/>
              </w:rPr>
              <w:t xml:space="preserve">III </w:t>
            </w:r>
            <w:r w:rsidRPr="008419F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государственная консерватория имени Л.В. Собинова</w:t>
            </w:r>
          </w:p>
        </w:tc>
        <w:tc>
          <w:tcPr>
            <w:tcW w:w="1340" w:type="dxa"/>
          </w:tcPr>
          <w:p w:rsidR="00485335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1321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Софья </w:t>
            </w:r>
            <w:proofErr w:type="spellStart"/>
            <w:r>
              <w:rPr>
                <w:sz w:val="24"/>
                <w:szCs w:val="24"/>
              </w:rPr>
              <w:t>Семьянова</w:t>
            </w:r>
            <w:proofErr w:type="spellEnd"/>
          </w:p>
        </w:tc>
        <w:tc>
          <w:tcPr>
            <w:tcW w:w="1703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Владимировна </w:t>
            </w:r>
            <w:proofErr w:type="spellStart"/>
            <w:r>
              <w:rPr>
                <w:sz w:val="24"/>
                <w:szCs w:val="24"/>
              </w:rPr>
              <w:t>Гольфарб</w:t>
            </w:r>
            <w:proofErr w:type="spellEnd"/>
          </w:p>
        </w:tc>
        <w:tc>
          <w:tcPr>
            <w:tcW w:w="1407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а творческую перспективу</w:t>
            </w:r>
          </w:p>
        </w:tc>
      </w:tr>
      <w:tr w:rsidR="007369D6" w:rsidRPr="00C92DB8" w:rsidTr="00485335">
        <w:tc>
          <w:tcPr>
            <w:tcW w:w="552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государственна</w:t>
            </w:r>
            <w:r>
              <w:rPr>
                <w:sz w:val="24"/>
                <w:szCs w:val="24"/>
              </w:rPr>
              <w:lastRenderedPageBreak/>
              <w:t>я консерватория имени Л.В. Собинова</w:t>
            </w:r>
          </w:p>
        </w:tc>
        <w:tc>
          <w:tcPr>
            <w:tcW w:w="1340" w:type="dxa"/>
          </w:tcPr>
          <w:p w:rsidR="00485335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1321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Элла Ханина</w:t>
            </w:r>
          </w:p>
        </w:tc>
        <w:tc>
          <w:tcPr>
            <w:tcW w:w="1703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</w:t>
            </w:r>
            <w:r>
              <w:rPr>
                <w:sz w:val="24"/>
                <w:szCs w:val="24"/>
              </w:rPr>
              <w:lastRenderedPageBreak/>
              <w:t xml:space="preserve">а </w:t>
            </w:r>
            <w:proofErr w:type="spellStart"/>
            <w:r>
              <w:rPr>
                <w:sz w:val="24"/>
                <w:szCs w:val="24"/>
              </w:rPr>
              <w:t>Гольфарб</w:t>
            </w:r>
            <w:proofErr w:type="spellEnd"/>
          </w:p>
        </w:tc>
        <w:tc>
          <w:tcPr>
            <w:tcW w:w="1407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Диплом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а творческу</w:t>
            </w:r>
            <w:r>
              <w:rPr>
                <w:sz w:val="24"/>
                <w:szCs w:val="24"/>
              </w:rPr>
              <w:lastRenderedPageBreak/>
              <w:t>ю перспективу</w:t>
            </w:r>
          </w:p>
        </w:tc>
      </w:tr>
      <w:tr w:rsidR="007369D6" w:rsidRPr="00C92DB8" w:rsidTr="00485335">
        <w:tc>
          <w:tcPr>
            <w:tcW w:w="552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государственная консерватория имени П.И. Чайковского</w:t>
            </w:r>
          </w:p>
        </w:tc>
        <w:tc>
          <w:tcPr>
            <w:tcW w:w="1340" w:type="dxa"/>
          </w:tcPr>
          <w:p w:rsidR="00485335" w:rsidRDefault="00485335" w:rsidP="0048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  <w:p w:rsidR="00485335" w:rsidRPr="008419FE" w:rsidRDefault="00485335" w:rsidP="0048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1321" w:type="dxa"/>
          </w:tcPr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Бадмаева</w:t>
            </w:r>
          </w:p>
        </w:tc>
        <w:tc>
          <w:tcPr>
            <w:tcW w:w="1703" w:type="dxa"/>
          </w:tcPr>
          <w:p w:rsidR="00485335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85335">
              <w:rPr>
                <w:sz w:val="24"/>
                <w:szCs w:val="24"/>
              </w:rPr>
              <w:t>рофессор</w:t>
            </w:r>
          </w:p>
          <w:p w:rsidR="00485335" w:rsidRPr="008419FE" w:rsidRDefault="00485335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Алексей Александрович Паршин </w:t>
            </w:r>
          </w:p>
        </w:tc>
        <w:tc>
          <w:tcPr>
            <w:tcW w:w="1407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 xml:space="preserve">Лауреат </w:t>
            </w:r>
          </w:p>
          <w:p w:rsidR="00485335" w:rsidRPr="008419FE" w:rsidRDefault="007369D6" w:rsidP="007369D6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  <w:lang w:val="en-US"/>
              </w:rPr>
              <w:t xml:space="preserve">II </w:t>
            </w:r>
            <w:r w:rsidRPr="0048798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государственная консерватория имени П.И. Чайковского</w:t>
            </w:r>
          </w:p>
        </w:tc>
        <w:tc>
          <w:tcPr>
            <w:tcW w:w="1340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1321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</w:t>
            </w:r>
            <w:proofErr w:type="spellStart"/>
            <w:r>
              <w:rPr>
                <w:sz w:val="24"/>
                <w:szCs w:val="24"/>
              </w:rPr>
              <w:t>Долян</w:t>
            </w:r>
            <w:proofErr w:type="spellEnd"/>
          </w:p>
        </w:tc>
        <w:tc>
          <w:tcPr>
            <w:tcW w:w="1703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Алексей Александрович Паршин </w:t>
            </w:r>
          </w:p>
        </w:tc>
        <w:tc>
          <w:tcPr>
            <w:tcW w:w="1407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 xml:space="preserve">Лауреат 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  <w:lang w:val="en-US"/>
              </w:rPr>
              <w:t xml:space="preserve">II </w:t>
            </w:r>
            <w:r w:rsidRPr="0048798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государственная консерватория имени П.И. Чайковского</w:t>
            </w:r>
          </w:p>
        </w:tc>
        <w:tc>
          <w:tcPr>
            <w:tcW w:w="1340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1321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Спиркина</w:t>
            </w:r>
          </w:p>
        </w:tc>
        <w:tc>
          <w:tcPr>
            <w:tcW w:w="1703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Алексей Александрович Паршин </w:t>
            </w:r>
          </w:p>
        </w:tc>
        <w:tc>
          <w:tcPr>
            <w:tcW w:w="1407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ГРАН-ПРИ</w:t>
            </w:r>
          </w:p>
        </w:tc>
      </w:tr>
      <w:tr w:rsidR="007369D6" w:rsidRPr="00C92DB8" w:rsidTr="00485335">
        <w:tc>
          <w:tcPr>
            <w:tcW w:w="552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>Москва</w:t>
            </w:r>
          </w:p>
        </w:tc>
        <w:tc>
          <w:tcPr>
            <w:tcW w:w="1839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государственная консерватория имени П.И. Чайковского</w:t>
            </w:r>
          </w:p>
        </w:tc>
        <w:tc>
          <w:tcPr>
            <w:tcW w:w="1340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1321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Максимов</w:t>
            </w:r>
          </w:p>
        </w:tc>
        <w:tc>
          <w:tcPr>
            <w:tcW w:w="1703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Алексей Александрович Паршин </w:t>
            </w:r>
          </w:p>
        </w:tc>
        <w:tc>
          <w:tcPr>
            <w:tcW w:w="1407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</w:rPr>
              <w:t xml:space="preserve">Лауреат 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 w:rsidRPr="0048798E">
              <w:rPr>
                <w:sz w:val="24"/>
                <w:szCs w:val="24"/>
                <w:lang w:val="en-US"/>
              </w:rPr>
              <w:t xml:space="preserve">II </w:t>
            </w:r>
            <w:r w:rsidRPr="0048798E">
              <w:rPr>
                <w:sz w:val="24"/>
                <w:szCs w:val="24"/>
              </w:rPr>
              <w:t>степени</w:t>
            </w:r>
          </w:p>
        </w:tc>
      </w:tr>
      <w:tr w:rsidR="007369D6" w:rsidRPr="00C92DB8" w:rsidTr="00485335">
        <w:tc>
          <w:tcPr>
            <w:tcW w:w="552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9FE"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Петрозаводск</w:t>
            </w:r>
          </w:p>
        </w:tc>
        <w:tc>
          <w:tcPr>
            <w:tcW w:w="1839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Петрозаводская государственная консерватория имени А.К. Глазунова</w:t>
            </w:r>
          </w:p>
        </w:tc>
        <w:tc>
          <w:tcPr>
            <w:tcW w:w="1340" w:type="dxa"/>
          </w:tcPr>
          <w:p w:rsidR="007369D6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19FE">
              <w:rPr>
                <w:sz w:val="24"/>
                <w:szCs w:val="24"/>
              </w:rPr>
              <w:t xml:space="preserve"> лет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1321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</w:t>
            </w:r>
            <w:proofErr w:type="spellStart"/>
            <w:r>
              <w:rPr>
                <w:sz w:val="24"/>
                <w:szCs w:val="24"/>
              </w:rPr>
              <w:t>Вараксина</w:t>
            </w:r>
            <w:proofErr w:type="spellEnd"/>
          </w:p>
        </w:tc>
        <w:tc>
          <w:tcPr>
            <w:tcW w:w="1703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Александровна Иконникова</w:t>
            </w:r>
          </w:p>
        </w:tc>
        <w:tc>
          <w:tcPr>
            <w:tcW w:w="1407" w:type="dxa"/>
          </w:tcPr>
          <w:p w:rsidR="007369D6" w:rsidRPr="008419FE" w:rsidRDefault="007369D6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</w:rPr>
              <w:t xml:space="preserve">Лауреат </w:t>
            </w:r>
          </w:p>
          <w:p w:rsidR="007369D6" w:rsidRPr="008419FE" w:rsidRDefault="007369D6" w:rsidP="007369D6">
            <w:pPr>
              <w:rPr>
                <w:sz w:val="24"/>
                <w:szCs w:val="24"/>
              </w:rPr>
            </w:pPr>
            <w:r w:rsidRPr="008419FE">
              <w:rPr>
                <w:sz w:val="24"/>
                <w:szCs w:val="24"/>
                <w:lang w:val="en-US"/>
              </w:rPr>
              <w:t xml:space="preserve">III </w:t>
            </w:r>
            <w:r w:rsidRPr="008419FE">
              <w:rPr>
                <w:sz w:val="24"/>
                <w:szCs w:val="24"/>
              </w:rPr>
              <w:t>степени</w:t>
            </w:r>
          </w:p>
        </w:tc>
      </w:tr>
    </w:tbl>
    <w:p w:rsidR="00C92DB8" w:rsidRPr="00C92DB8" w:rsidRDefault="00C92DB8" w:rsidP="00067952">
      <w:pPr>
        <w:rPr>
          <w:i/>
          <w:sz w:val="28"/>
          <w:szCs w:val="28"/>
        </w:rPr>
      </w:pPr>
    </w:p>
    <w:sectPr w:rsidR="00C92DB8" w:rsidRPr="00C92DB8" w:rsidSect="006D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213"/>
    <w:multiLevelType w:val="hybridMultilevel"/>
    <w:tmpl w:val="97EA7326"/>
    <w:lvl w:ilvl="0" w:tplc="8A2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47A3"/>
    <w:multiLevelType w:val="hybridMultilevel"/>
    <w:tmpl w:val="97EA7326"/>
    <w:lvl w:ilvl="0" w:tplc="8A2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333C0"/>
    <w:multiLevelType w:val="hybridMultilevel"/>
    <w:tmpl w:val="E59C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D7BF2"/>
    <w:multiLevelType w:val="hybridMultilevel"/>
    <w:tmpl w:val="7CF2B8E2"/>
    <w:lvl w:ilvl="0" w:tplc="B55E56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5EB"/>
    <w:multiLevelType w:val="hybridMultilevel"/>
    <w:tmpl w:val="97EA7326"/>
    <w:lvl w:ilvl="0" w:tplc="8A2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71FC7"/>
    <w:multiLevelType w:val="hybridMultilevel"/>
    <w:tmpl w:val="97EA7326"/>
    <w:lvl w:ilvl="0" w:tplc="8A2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C7"/>
    <w:rsid w:val="0001033C"/>
    <w:rsid w:val="00013A1B"/>
    <w:rsid w:val="00022366"/>
    <w:rsid w:val="000259AE"/>
    <w:rsid w:val="000459E0"/>
    <w:rsid w:val="00061F57"/>
    <w:rsid w:val="000660B2"/>
    <w:rsid w:val="00066E1C"/>
    <w:rsid w:val="00067952"/>
    <w:rsid w:val="000778CC"/>
    <w:rsid w:val="000B0D2D"/>
    <w:rsid w:val="000E389A"/>
    <w:rsid w:val="00114071"/>
    <w:rsid w:val="00127FB2"/>
    <w:rsid w:val="00145BAC"/>
    <w:rsid w:val="0016133A"/>
    <w:rsid w:val="00162665"/>
    <w:rsid w:val="0016378C"/>
    <w:rsid w:val="00174246"/>
    <w:rsid w:val="00185B4C"/>
    <w:rsid w:val="00190BC0"/>
    <w:rsid w:val="001946DA"/>
    <w:rsid w:val="001D34A4"/>
    <w:rsid w:val="001E2150"/>
    <w:rsid w:val="001F32E5"/>
    <w:rsid w:val="00213310"/>
    <w:rsid w:val="00231A84"/>
    <w:rsid w:val="002525B3"/>
    <w:rsid w:val="002B1992"/>
    <w:rsid w:val="002C0437"/>
    <w:rsid w:val="002D3865"/>
    <w:rsid w:val="002F03DB"/>
    <w:rsid w:val="002F3137"/>
    <w:rsid w:val="00305489"/>
    <w:rsid w:val="00310C52"/>
    <w:rsid w:val="00321D80"/>
    <w:rsid w:val="00351CC2"/>
    <w:rsid w:val="00384B58"/>
    <w:rsid w:val="003A0773"/>
    <w:rsid w:val="00412D73"/>
    <w:rsid w:val="004243C3"/>
    <w:rsid w:val="004317DF"/>
    <w:rsid w:val="00437110"/>
    <w:rsid w:val="00443EC7"/>
    <w:rsid w:val="004612CD"/>
    <w:rsid w:val="004707DC"/>
    <w:rsid w:val="00474D1D"/>
    <w:rsid w:val="00482489"/>
    <w:rsid w:val="00485335"/>
    <w:rsid w:val="0048798E"/>
    <w:rsid w:val="004A10E7"/>
    <w:rsid w:val="004F3510"/>
    <w:rsid w:val="004F5E8C"/>
    <w:rsid w:val="004F6DF3"/>
    <w:rsid w:val="00507D12"/>
    <w:rsid w:val="00535A16"/>
    <w:rsid w:val="00535FAB"/>
    <w:rsid w:val="00554BFF"/>
    <w:rsid w:val="00563843"/>
    <w:rsid w:val="005724A4"/>
    <w:rsid w:val="005747FF"/>
    <w:rsid w:val="005757A4"/>
    <w:rsid w:val="005816C2"/>
    <w:rsid w:val="005C30F4"/>
    <w:rsid w:val="00601CAA"/>
    <w:rsid w:val="006028C7"/>
    <w:rsid w:val="00611C2C"/>
    <w:rsid w:val="00615648"/>
    <w:rsid w:val="006516B0"/>
    <w:rsid w:val="006616A9"/>
    <w:rsid w:val="00680545"/>
    <w:rsid w:val="006858B9"/>
    <w:rsid w:val="00694962"/>
    <w:rsid w:val="006C4C9E"/>
    <w:rsid w:val="006C5211"/>
    <w:rsid w:val="006D0229"/>
    <w:rsid w:val="006D224C"/>
    <w:rsid w:val="006F4B35"/>
    <w:rsid w:val="00700032"/>
    <w:rsid w:val="00707F9D"/>
    <w:rsid w:val="00716895"/>
    <w:rsid w:val="007369D6"/>
    <w:rsid w:val="00754F82"/>
    <w:rsid w:val="00780616"/>
    <w:rsid w:val="007A48AA"/>
    <w:rsid w:val="007B43EA"/>
    <w:rsid w:val="007D49B5"/>
    <w:rsid w:val="007E2D34"/>
    <w:rsid w:val="007E4F4C"/>
    <w:rsid w:val="007F0C29"/>
    <w:rsid w:val="007F3B2E"/>
    <w:rsid w:val="00804F81"/>
    <w:rsid w:val="00806DCB"/>
    <w:rsid w:val="008419FE"/>
    <w:rsid w:val="00843AC9"/>
    <w:rsid w:val="00850E08"/>
    <w:rsid w:val="00876186"/>
    <w:rsid w:val="008769F7"/>
    <w:rsid w:val="00881117"/>
    <w:rsid w:val="008D05D9"/>
    <w:rsid w:val="008D44A6"/>
    <w:rsid w:val="00911F7F"/>
    <w:rsid w:val="009209BB"/>
    <w:rsid w:val="00937651"/>
    <w:rsid w:val="00945551"/>
    <w:rsid w:val="00976F1B"/>
    <w:rsid w:val="009837FB"/>
    <w:rsid w:val="009A75D6"/>
    <w:rsid w:val="009B6723"/>
    <w:rsid w:val="009C4083"/>
    <w:rsid w:val="009E4909"/>
    <w:rsid w:val="009F4021"/>
    <w:rsid w:val="00A15D0F"/>
    <w:rsid w:val="00A41F67"/>
    <w:rsid w:val="00A608AF"/>
    <w:rsid w:val="00A638DD"/>
    <w:rsid w:val="00A639AE"/>
    <w:rsid w:val="00A8452F"/>
    <w:rsid w:val="00AB49F9"/>
    <w:rsid w:val="00AD1834"/>
    <w:rsid w:val="00AD6498"/>
    <w:rsid w:val="00AE032C"/>
    <w:rsid w:val="00AE4047"/>
    <w:rsid w:val="00AF2A7E"/>
    <w:rsid w:val="00B44A1A"/>
    <w:rsid w:val="00B533F8"/>
    <w:rsid w:val="00B56D9A"/>
    <w:rsid w:val="00B94460"/>
    <w:rsid w:val="00BB2544"/>
    <w:rsid w:val="00BB5113"/>
    <w:rsid w:val="00BE5B29"/>
    <w:rsid w:val="00BF1336"/>
    <w:rsid w:val="00C00410"/>
    <w:rsid w:val="00C3014E"/>
    <w:rsid w:val="00C311CC"/>
    <w:rsid w:val="00C41C37"/>
    <w:rsid w:val="00C522A5"/>
    <w:rsid w:val="00C566F6"/>
    <w:rsid w:val="00C65A09"/>
    <w:rsid w:val="00C92DB8"/>
    <w:rsid w:val="00C93BC8"/>
    <w:rsid w:val="00C975E5"/>
    <w:rsid w:val="00CD25E1"/>
    <w:rsid w:val="00CD4BF8"/>
    <w:rsid w:val="00CD5C54"/>
    <w:rsid w:val="00CF3D02"/>
    <w:rsid w:val="00D244CA"/>
    <w:rsid w:val="00D42002"/>
    <w:rsid w:val="00D529FD"/>
    <w:rsid w:val="00D6238B"/>
    <w:rsid w:val="00D81FCB"/>
    <w:rsid w:val="00D975DD"/>
    <w:rsid w:val="00DB7E10"/>
    <w:rsid w:val="00DE5F5F"/>
    <w:rsid w:val="00DF020F"/>
    <w:rsid w:val="00E012BE"/>
    <w:rsid w:val="00E11495"/>
    <w:rsid w:val="00E4717D"/>
    <w:rsid w:val="00E52D76"/>
    <w:rsid w:val="00E60870"/>
    <w:rsid w:val="00E6555C"/>
    <w:rsid w:val="00E944A8"/>
    <w:rsid w:val="00EA6C6D"/>
    <w:rsid w:val="00EB39A5"/>
    <w:rsid w:val="00EB4BE3"/>
    <w:rsid w:val="00EC133A"/>
    <w:rsid w:val="00ED2160"/>
    <w:rsid w:val="00ED2C69"/>
    <w:rsid w:val="00EE3048"/>
    <w:rsid w:val="00EF4333"/>
    <w:rsid w:val="00F15C9F"/>
    <w:rsid w:val="00F178C2"/>
    <w:rsid w:val="00F21D20"/>
    <w:rsid w:val="00F248AF"/>
    <w:rsid w:val="00F25F5C"/>
    <w:rsid w:val="00F30BF8"/>
    <w:rsid w:val="00F31510"/>
    <w:rsid w:val="00F52A1B"/>
    <w:rsid w:val="00F53895"/>
    <w:rsid w:val="00F6463D"/>
    <w:rsid w:val="00F94340"/>
    <w:rsid w:val="00F94896"/>
    <w:rsid w:val="00FA155F"/>
    <w:rsid w:val="00FA4A78"/>
    <w:rsid w:val="00FC6619"/>
    <w:rsid w:val="00FC7CD5"/>
    <w:rsid w:val="00FD3C61"/>
    <w:rsid w:val="00FD5935"/>
    <w:rsid w:val="00FE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FB"/>
    <w:pPr>
      <w:ind w:left="720"/>
      <w:contextualSpacing/>
    </w:pPr>
  </w:style>
  <w:style w:type="table" w:styleId="a4">
    <w:name w:val="Table Grid"/>
    <w:basedOn w:val="a1"/>
    <w:uiPriority w:val="59"/>
    <w:rsid w:val="0058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2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ncipal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A2671-37FA-4EAA-A7AD-1117457C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7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2015-12-09T14:16:00Z</dcterms:created>
  <dcterms:modified xsi:type="dcterms:W3CDTF">2016-10-31T17:04:00Z</dcterms:modified>
</cp:coreProperties>
</file>